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A89" w:rsidRPr="00765FCF" w:rsidRDefault="00A96A89" w:rsidP="00A96A89">
      <w:pPr>
        <w:rPr>
          <w:rFonts w:ascii="Times New Roman" w:hAnsi="Times New Roman" w:cs="Times New Roman"/>
          <w:sz w:val="44"/>
          <w:szCs w:val="44"/>
        </w:rPr>
      </w:pPr>
      <w:r w:rsidRPr="00765FCF">
        <w:rPr>
          <w:rFonts w:ascii="Times New Roman" w:hAnsi="Times New Roman" w:cs="Times New Roman"/>
          <w:sz w:val="44"/>
          <w:szCs w:val="44"/>
        </w:rPr>
        <w:t>Keyword: Project team</w:t>
      </w:r>
    </w:p>
    <w:p w:rsidR="00A96A89" w:rsidRDefault="00A96A89" w:rsidP="00A96A89">
      <w:pPr>
        <w:rPr>
          <w:sz w:val="24"/>
          <w:szCs w:val="24"/>
        </w:rPr>
      </w:pP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5"/>
        <w:gridCol w:w="2205"/>
        <w:gridCol w:w="2250"/>
        <w:gridCol w:w="2535"/>
      </w:tblGrid>
      <w:tr w:rsidR="00A96A89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A96A8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A96A8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LITURATURE REVIEW</w:t>
            </w:r>
          </w:p>
        </w:tc>
        <w:tc>
          <w:tcPr>
            <w:tcW w:w="22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A96A8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A96A8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6A89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A96A8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22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50132" w:rsidRDefault="005F331F" w:rsidP="005F331F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Perceived time pressure and social processes in </w:t>
            </w:r>
            <w:bookmarkStart w:id="0" w:name="hit1"/>
            <w:bookmarkEnd w:id="0"/>
            <w:r>
              <w:rPr>
                <w:rStyle w:val="hit"/>
              </w:rPr>
              <w:t>project teams</w:t>
            </w:r>
            <w:r>
              <w:rPr>
                <w:noProof/>
                <w:color w:val="0000FF"/>
              </w:rPr>
              <w:t>.</w:t>
            </w:r>
          </w:p>
        </w:tc>
        <w:tc>
          <w:tcPr>
            <w:tcW w:w="22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A50132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Assessing team climate in project teams</w:t>
            </w:r>
          </w:p>
        </w:tc>
        <w:tc>
          <w:tcPr>
            <w:tcW w:w="25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A96A8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Effect of a virtual project team environment on communication –related project risk</w:t>
            </w:r>
          </w:p>
        </w:tc>
      </w:tr>
      <w:tr w:rsidR="00A96A89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A96A8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KEYWORD</w:t>
            </w:r>
          </w:p>
        </w:tc>
        <w:tc>
          <w:tcPr>
            <w:tcW w:w="22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A50132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Project team</w:t>
            </w:r>
          </w:p>
        </w:tc>
        <w:tc>
          <w:tcPr>
            <w:tcW w:w="22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A50132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Project team</w:t>
            </w:r>
          </w:p>
        </w:tc>
        <w:tc>
          <w:tcPr>
            <w:tcW w:w="25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A96A8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Project team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(science direct)</w:t>
            </w:r>
          </w:p>
        </w:tc>
      </w:tr>
      <w:tr w:rsidR="00A96A89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A96A8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PROBLEM STATEMENT</w:t>
            </w:r>
          </w:p>
        </w:tc>
        <w:tc>
          <w:tcPr>
            <w:tcW w:w="22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5F331F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-Find out how time pressure relates to job</w:t>
            </w:r>
            <w:r>
              <w:t xml:space="preserve"> satisfaction and estimated goal achievement and how </w:t>
            </w:r>
            <w:r>
              <w:rPr>
                <w:rStyle w:val="hit"/>
              </w:rPr>
              <w:t xml:space="preserve">team </w:t>
            </w:r>
            <w:r>
              <w:t>processes [</w:t>
            </w:r>
            <w:r>
              <w:rPr>
                <w:rStyle w:val="hit"/>
              </w:rPr>
              <w:t>team</w:t>
            </w:r>
            <w:r>
              <w:rPr>
                <w:noProof/>
                <w:color w:val="0000FF"/>
              </w:rPr>
              <w:t xml:space="preserve"> </w:t>
            </w:r>
            <w:r>
              <w:t>support for the goal, cooperation and collective ability] affect the potential effect of time pressure.</w:t>
            </w:r>
          </w:p>
        </w:tc>
        <w:tc>
          <w:tcPr>
            <w:tcW w:w="22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7C42D2" w:rsidP="007C42D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-</w:t>
            </w:r>
            <w:r w:rsidR="00A41693">
              <w:t xml:space="preserve">Find out how </w:t>
            </w:r>
            <w:r>
              <w:t xml:space="preserve">research </w:t>
            </w:r>
            <w:bookmarkStart w:id="1" w:name="hit219"/>
            <w:bookmarkEnd w:id="1"/>
            <w:r>
              <w:rPr>
                <w:rStyle w:val="hit"/>
              </w:rPr>
              <w:t>projects</w:t>
            </w:r>
            <w:r>
              <w:rPr>
                <w:noProof/>
                <w:color w:val="0000FF"/>
              </w:rPr>
              <w:t xml:space="preserve"> </w:t>
            </w:r>
            <w:r>
              <w:t xml:space="preserve">that will help define e-ethical leadership for virtual </w:t>
            </w:r>
            <w:bookmarkStart w:id="2" w:name="hit220"/>
            <w:bookmarkEnd w:id="2"/>
            <w:r>
              <w:rPr>
                <w:rStyle w:val="hit"/>
              </w:rPr>
              <w:t>project teams</w:t>
            </w:r>
            <w:r>
              <w:t xml:space="preserve"> and how it differs from traditional </w:t>
            </w:r>
            <w:bookmarkStart w:id="3" w:name="hit221"/>
            <w:bookmarkEnd w:id="3"/>
            <w:r>
              <w:rPr>
                <w:rStyle w:val="hit"/>
              </w:rPr>
              <w:t>project team</w:t>
            </w:r>
            <w:r w:rsidR="00A41693">
              <w:rPr>
                <w:rStyle w:val="hit"/>
              </w:rPr>
              <w:t xml:space="preserve"> </w:t>
            </w:r>
            <w:r>
              <w:t>leadership.</w:t>
            </w:r>
          </w:p>
        </w:tc>
        <w:tc>
          <w:tcPr>
            <w:tcW w:w="25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8127E" w:rsidRPr="0028127E" w:rsidRDefault="0028127E" w:rsidP="0028127E">
            <w:pPr>
              <w:pStyle w:val="NoSpacing"/>
              <w:rPr>
                <w:szCs w:val="20"/>
              </w:rPr>
            </w:pPr>
            <w:r>
              <w:rPr>
                <w:rFonts w:eastAsia="Times New Roman"/>
              </w:rPr>
              <w:t>-</w:t>
            </w:r>
            <w:r w:rsidRPr="0028127E">
              <w:rPr>
                <w:szCs w:val="24"/>
              </w:rPr>
              <w:t xml:space="preserve">To find out how level of </w:t>
            </w:r>
            <w:r w:rsidRPr="0028127E">
              <w:rPr>
                <w:szCs w:val="20"/>
              </w:rPr>
              <w:t>project risk vary with specific features</w:t>
            </w:r>
          </w:p>
          <w:p w:rsidR="00A96A89" w:rsidRPr="00A12C1F" w:rsidRDefault="0028127E" w:rsidP="0028127E">
            <w:pPr>
              <w:pStyle w:val="NoSpacing"/>
              <w:rPr>
                <w:rFonts w:eastAsia="Times New Roman"/>
              </w:rPr>
            </w:pPr>
            <w:proofErr w:type="gramStart"/>
            <w:r w:rsidRPr="0028127E">
              <w:rPr>
                <w:szCs w:val="20"/>
              </w:rPr>
              <w:t>of</w:t>
            </w:r>
            <w:proofErr w:type="gramEnd"/>
            <w:r w:rsidRPr="0028127E">
              <w:rPr>
                <w:szCs w:val="20"/>
              </w:rPr>
              <w:t xml:space="preserve"> the knowledge being shared and its transfer process.</w:t>
            </w:r>
            <w:r>
              <w:rPr>
                <w:rFonts w:eastAsia="Times New Roman"/>
              </w:rPr>
              <w:t xml:space="preserve"> </w:t>
            </w:r>
          </w:p>
        </w:tc>
      </w:tr>
      <w:tr w:rsidR="00A96A89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A96A8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RESEARCH OBJECTIVES</w:t>
            </w:r>
          </w:p>
        </w:tc>
        <w:tc>
          <w:tcPr>
            <w:tcW w:w="22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Default="007C42D2" w:rsidP="00A41693">
            <w:pPr>
              <w:spacing w:before="150" w:after="15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="005F331F">
              <w:t>To investigate how time pressure relates to job satisfaction and estimated goal achievement.</w:t>
            </w:r>
          </w:p>
          <w:p w:rsidR="005F331F" w:rsidRDefault="005F331F" w:rsidP="005F331F">
            <w:pPr>
              <w:spacing w:before="150" w:after="150" w:line="240" w:lineRule="auto"/>
            </w:pPr>
            <w:r>
              <w:t xml:space="preserve">- </w:t>
            </w:r>
            <w:proofErr w:type="gramStart"/>
            <w:r>
              <w:t>to</w:t>
            </w:r>
            <w:proofErr w:type="gramEnd"/>
            <w:r>
              <w:t xml:space="preserve"> investigate how </w:t>
            </w:r>
            <w:bookmarkStart w:id="4" w:name="hit3"/>
            <w:bookmarkEnd w:id="4"/>
            <w:r>
              <w:rPr>
                <w:rStyle w:val="hit"/>
              </w:rPr>
              <w:t xml:space="preserve">team </w:t>
            </w:r>
            <w:r>
              <w:t>processes [</w:t>
            </w:r>
            <w:r>
              <w:rPr>
                <w:rStyle w:val="hit"/>
              </w:rPr>
              <w:t>team</w:t>
            </w:r>
            <w:r>
              <w:rPr>
                <w:noProof/>
                <w:color w:val="0000FF"/>
              </w:rPr>
              <w:t xml:space="preserve"> </w:t>
            </w:r>
            <w:r>
              <w:t>support for the goal, cooperation and collective ability] affect the potential effect of time pressure.</w:t>
            </w:r>
          </w:p>
          <w:p w:rsidR="00B7656F" w:rsidRPr="00A12C1F" w:rsidRDefault="00B7656F" w:rsidP="005F331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-to examine whether prior effects remain when task complexity has been controlled for.</w:t>
            </w:r>
          </w:p>
        </w:tc>
        <w:tc>
          <w:tcPr>
            <w:tcW w:w="22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Default="00A41693" w:rsidP="00394217">
            <w:pPr>
              <w:spacing w:before="150" w:after="150" w:line="240" w:lineRule="auto"/>
              <w:rPr>
                <w:rStyle w:val="hit"/>
              </w:rPr>
            </w:pPr>
            <w:r>
              <w:t xml:space="preserve">-To identify secondary literature on e-ethics and how this new area of business ethics may affect the leaders of virtual </w:t>
            </w:r>
            <w:bookmarkStart w:id="5" w:name="hit4"/>
            <w:bookmarkEnd w:id="5"/>
            <w:r>
              <w:t>proje</w:t>
            </w:r>
            <w:r>
              <w:rPr>
                <w:rStyle w:val="hit"/>
              </w:rPr>
              <w:t>ct teams</w:t>
            </w:r>
          </w:p>
          <w:p w:rsidR="00A41693" w:rsidRPr="00A12C1F" w:rsidRDefault="00A41693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hit"/>
              </w:rPr>
              <w:t>-</w:t>
            </w:r>
            <w:r>
              <w:t xml:space="preserve">research </w:t>
            </w:r>
            <w:r>
              <w:rPr>
                <w:rStyle w:val="hit"/>
              </w:rPr>
              <w:t>projects</w:t>
            </w:r>
            <w:r>
              <w:rPr>
                <w:noProof/>
                <w:color w:val="0000FF"/>
              </w:rPr>
              <w:t xml:space="preserve"> </w:t>
            </w:r>
            <w:r>
              <w:t xml:space="preserve">that will help define e-ethical leadership for virtual </w:t>
            </w:r>
            <w:r>
              <w:rPr>
                <w:rStyle w:val="hit"/>
              </w:rPr>
              <w:t>project teams</w:t>
            </w:r>
            <w:r>
              <w:t xml:space="preserve"> and how it differs from traditional </w:t>
            </w:r>
            <w:r>
              <w:rPr>
                <w:rStyle w:val="hit"/>
              </w:rPr>
              <w:t xml:space="preserve">project team </w:t>
            </w:r>
            <w:r>
              <w:t>leadership</w:t>
            </w:r>
          </w:p>
        </w:tc>
        <w:tc>
          <w:tcPr>
            <w:tcW w:w="25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8127E" w:rsidRPr="0028127E" w:rsidRDefault="0028127E" w:rsidP="002812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  <w:r w:rsidRPr="0028127E">
              <w:rPr>
                <w:rFonts w:ascii="Times New Roman" w:hAnsi="Times New Roman" w:cs="Times New Roman"/>
                <w:sz w:val="24"/>
                <w:szCs w:val="24"/>
              </w:rPr>
              <w:t>investigate how levels of project risk vary with specific features</w:t>
            </w:r>
          </w:p>
          <w:p w:rsidR="00A96A89" w:rsidRPr="00A12C1F" w:rsidRDefault="0028127E" w:rsidP="0028127E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127E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gramEnd"/>
            <w:r w:rsidRPr="0028127E">
              <w:rPr>
                <w:rFonts w:ascii="Times New Roman" w:hAnsi="Times New Roman" w:cs="Times New Roman"/>
                <w:sz w:val="24"/>
                <w:szCs w:val="24"/>
              </w:rPr>
              <w:t xml:space="preserve"> the knowledge being shared and its transfer process.</w:t>
            </w:r>
          </w:p>
        </w:tc>
      </w:tr>
      <w:tr w:rsidR="00A96A89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5F331F" w:rsidRDefault="00A96A8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SCOPE STUDY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WHERE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WHO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96A89" w:rsidRPr="00A12C1F" w:rsidRDefault="00A96A8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WHEN</w:t>
            </w:r>
          </w:p>
        </w:tc>
        <w:tc>
          <w:tcPr>
            <w:tcW w:w="22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Default="00A96A8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331F" w:rsidRDefault="005F331F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331F" w:rsidRDefault="005F331F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-Stefan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Nordqvist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F331F" w:rsidRDefault="005F331F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Svante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Hovmark</w:t>
            </w:r>
            <w:proofErr w:type="spellEnd"/>
          </w:p>
          <w:p w:rsidR="005F331F" w:rsidRPr="00A12C1F" w:rsidRDefault="005F331F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 July 2002</w:t>
            </w:r>
          </w:p>
        </w:tc>
        <w:tc>
          <w:tcPr>
            <w:tcW w:w="22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50132" w:rsidRDefault="00A50132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0132" w:rsidRDefault="00A50132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0132" w:rsidRDefault="00A50132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-Robert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Loo</w:t>
            </w:r>
            <w:proofErr w:type="spellEnd"/>
          </w:p>
          <w:p w:rsidR="005F331F" w:rsidRDefault="005F331F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0132" w:rsidRPr="00A12C1F" w:rsidRDefault="00A50132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-25 March 2003</w:t>
            </w:r>
          </w:p>
        </w:tc>
        <w:tc>
          <w:tcPr>
            <w:tcW w:w="25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5F331F" w:rsidRDefault="005F331F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331F" w:rsidRDefault="005F331F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6A89" w:rsidRPr="00A12C1F" w:rsidRDefault="00A96A8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-April H. Reed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-Linda V. Knight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-2 September 2009</w:t>
            </w:r>
          </w:p>
        </w:tc>
      </w:tr>
      <w:tr w:rsidR="00A96A89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A96A8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LITURATURE REVIEW</w:t>
            </w:r>
          </w:p>
        </w:tc>
        <w:tc>
          <w:tcPr>
            <w:tcW w:w="22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Default="00B7656F" w:rsidP="00B7656F">
            <w:pPr>
              <w:spacing w:before="150" w:after="150" w:line="240" w:lineRule="auto"/>
            </w:pPr>
            <w:r>
              <w:t xml:space="preserve">- Time and transition in work </w:t>
            </w:r>
            <w:bookmarkStart w:id="6" w:name="hit144"/>
            <w:bookmarkEnd w:id="6"/>
            <w:r>
              <w:rPr>
                <w:rStyle w:val="hit"/>
              </w:rPr>
              <w:t>teams:</w:t>
            </w:r>
            <w:r>
              <w:t xml:space="preserve"> toward a model of group development by C. </w:t>
            </w:r>
            <w:r w:rsidR="00765FCF">
              <w:t>Gerick</w:t>
            </w:r>
            <w:r>
              <w:t>.</w:t>
            </w:r>
          </w:p>
          <w:p w:rsidR="00765FCF" w:rsidRPr="00A12C1F" w:rsidRDefault="00765FCF" w:rsidP="00765FC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-Strategies for </w:t>
            </w:r>
            <w:bookmarkStart w:id="7" w:name="hit145"/>
            <w:bookmarkEnd w:id="7"/>
            <w:r>
              <w:rPr>
                <w:rStyle w:val="hit"/>
              </w:rPr>
              <w:t>team</w:t>
            </w:r>
            <w:r>
              <w:t xml:space="preserve"> survival in an organization by D.G Ancona.</w:t>
            </w:r>
          </w:p>
        </w:tc>
        <w:tc>
          <w:tcPr>
            <w:tcW w:w="22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A41693" w:rsidP="00A4169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t xml:space="preserve">This paper provides a literature review that may be used as a starting point for research </w:t>
            </w:r>
            <w:r>
              <w:rPr>
                <w:rStyle w:val="hit"/>
              </w:rPr>
              <w:t>projects</w:t>
            </w:r>
            <w:r>
              <w:rPr>
                <w:noProof/>
                <w:color w:val="0000FF"/>
              </w:rPr>
              <w:t xml:space="preserve"> </w:t>
            </w:r>
            <w:r>
              <w:t xml:space="preserve">that will help define e-ethical leadership for virtual </w:t>
            </w:r>
            <w:r>
              <w:rPr>
                <w:rStyle w:val="hit"/>
              </w:rPr>
              <w:t>project teams</w:t>
            </w:r>
            <w:r>
              <w:rPr>
                <w:noProof/>
                <w:color w:val="0000FF"/>
              </w:rPr>
              <w:t xml:space="preserve"> </w:t>
            </w:r>
            <w:r>
              <w:t xml:space="preserve">and how it differs from traditional </w:t>
            </w:r>
            <w:r>
              <w:rPr>
                <w:rStyle w:val="hit"/>
              </w:rPr>
              <w:t xml:space="preserve">project team </w:t>
            </w:r>
            <w:r>
              <w:t>leadership.</w:t>
            </w:r>
          </w:p>
        </w:tc>
        <w:tc>
          <w:tcPr>
            <w:tcW w:w="25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8127E" w:rsidRDefault="0028127E" w:rsidP="0028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AdvEPSTIM" w:hAnsi="AdvEPSTIM" w:cs="AdvEPSTIM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AdvEPSTIM" w:hAnsi="AdvEPSTIM" w:cs="AdvEPSTIM"/>
                <w:color w:val="000000"/>
                <w:sz w:val="20"/>
                <w:szCs w:val="20"/>
              </w:rPr>
              <w:t xml:space="preserve"> Identification and knowledge of project risk factors has</w:t>
            </w:r>
          </w:p>
          <w:p w:rsidR="00A96A89" w:rsidRDefault="0028127E" w:rsidP="0028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AdvEPSTIM" w:hAnsi="AdvEPSTIM" w:cs="AdvEPSTIM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dvEPSTIM" w:hAnsi="AdvEPSTIM" w:cs="AdvEPSTIM"/>
                <w:color w:val="000000"/>
                <w:sz w:val="20"/>
                <w:szCs w:val="20"/>
              </w:rPr>
              <w:t>been</w:t>
            </w:r>
            <w:proofErr w:type="gramEnd"/>
            <w:r>
              <w:rPr>
                <w:rFonts w:ascii="AdvEPSTIM" w:hAnsi="AdvEPSTIM" w:cs="AdvEPSTIM"/>
                <w:color w:val="000000"/>
                <w:sz w:val="20"/>
                <w:szCs w:val="20"/>
              </w:rPr>
              <w:t xml:space="preserve"> cited as a method of decreasing the severity and the impact of risk (</w:t>
            </w:r>
            <w:r>
              <w:rPr>
                <w:rFonts w:ascii="AdvEPSTIM" w:hAnsi="AdvEPSTIM" w:cs="AdvEPSTIM"/>
                <w:color w:val="000066"/>
                <w:sz w:val="20"/>
                <w:szCs w:val="20"/>
              </w:rPr>
              <w:t>Boehm, 1991</w:t>
            </w:r>
            <w:r>
              <w:rPr>
                <w:rFonts w:ascii="AdvEPSTIM" w:hAnsi="AdvEPSTIM" w:cs="AdvEPSTIM"/>
                <w:color w:val="000000"/>
                <w:sz w:val="20"/>
                <w:szCs w:val="20"/>
              </w:rPr>
              <w:t>).</w:t>
            </w:r>
          </w:p>
          <w:p w:rsidR="0028127E" w:rsidRDefault="0028127E" w:rsidP="0028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AdvEPSTIM" w:hAnsi="AdvEPSTIM" w:cs="AdvEPSTIM"/>
                <w:color w:val="000000"/>
                <w:sz w:val="20"/>
                <w:szCs w:val="20"/>
              </w:rPr>
            </w:pPr>
          </w:p>
          <w:p w:rsidR="0028127E" w:rsidRPr="0028127E" w:rsidRDefault="0028127E" w:rsidP="0028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AdvEPSTIM" w:hAnsi="AdvEPSTIM" w:cs="AdvEPSTIM"/>
                <w:color w:val="000000"/>
                <w:sz w:val="20"/>
                <w:szCs w:val="20"/>
              </w:rPr>
            </w:pPr>
            <w:r>
              <w:rPr>
                <w:rFonts w:ascii="AdvEPSTIM" w:hAnsi="AdvEPSTIM" w:cs="AdvEPSTIM"/>
                <w:color w:val="000000"/>
                <w:sz w:val="20"/>
                <w:szCs w:val="20"/>
              </w:rPr>
              <w:t>-</w:t>
            </w:r>
          </w:p>
        </w:tc>
      </w:tr>
      <w:tr w:rsidR="00A96A89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A96A8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METHODOLOGY</w:t>
            </w:r>
          </w:p>
        </w:tc>
        <w:tc>
          <w:tcPr>
            <w:tcW w:w="22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Default="005F331F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-Questionnaire</w:t>
            </w:r>
          </w:p>
          <w:p w:rsidR="005F331F" w:rsidRPr="00A12C1F" w:rsidRDefault="005F331F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-participant</w:t>
            </w:r>
          </w:p>
        </w:tc>
        <w:tc>
          <w:tcPr>
            <w:tcW w:w="22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Default="003C30AC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-Questionnaire</w:t>
            </w:r>
          </w:p>
          <w:p w:rsidR="003C30AC" w:rsidRPr="00A12C1F" w:rsidRDefault="003C30AC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t xml:space="preserve"> involved 44 four-person teams of management undergraduates</w:t>
            </w:r>
          </w:p>
        </w:tc>
        <w:tc>
          <w:tcPr>
            <w:tcW w:w="25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96A89" w:rsidRPr="00A12C1F" w:rsidRDefault="00A96A89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t>-Open-ended question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-interview</w:t>
            </w:r>
            <w:r w:rsidRPr="00A12C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-survey questionnaire</w:t>
            </w:r>
          </w:p>
        </w:tc>
      </w:tr>
      <w:tr w:rsidR="003B4A3E" w:rsidRPr="00A12C1F" w:rsidTr="0039421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3B4A3E" w:rsidRDefault="003B4A3E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RESULT/ FINDING</w:t>
            </w:r>
          </w:p>
          <w:p w:rsidR="003B4A3E" w:rsidRDefault="003B4A3E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4A3E" w:rsidRDefault="003B4A3E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4A3E" w:rsidRDefault="003B4A3E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4A3E" w:rsidRDefault="003B4A3E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4A3E" w:rsidRPr="00A12C1F" w:rsidRDefault="003B4A3E" w:rsidP="003942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3B4A3E" w:rsidRPr="003B4A3E" w:rsidRDefault="003B4A3E" w:rsidP="003B4A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3B4A3E">
              <w:rPr>
                <w:rFonts w:ascii="Times New Roman" w:hAnsi="Times New Roman" w:cs="Times New Roman"/>
                <w:sz w:val="24"/>
                <w:szCs w:val="24"/>
              </w:rPr>
              <w:t>The results from the regression analysis show that job</w:t>
            </w:r>
          </w:p>
          <w:p w:rsidR="003B4A3E" w:rsidRDefault="003B4A3E" w:rsidP="003B4A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B4A3E">
              <w:rPr>
                <w:rFonts w:ascii="Times New Roman" w:hAnsi="Times New Roman" w:cs="Times New Roman"/>
                <w:sz w:val="24"/>
                <w:szCs w:val="24"/>
              </w:rPr>
              <w:t>atisfaction was negatively predicted, although only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A3E">
              <w:rPr>
                <w:rFonts w:ascii="Times New Roman" w:hAnsi="Times New Roman" w:cs="Times New Roman"/>
                <w:sz w:val="24"/>
                <w:szCs w:val="24"/>
              </w:rPr>
              <w:t>slightly, by time pressure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4A3E" w:rsidRDefault="003B4A3E" w:rsidP="003B4A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A3E" w:rsidRPr="003B4A3E" w:rsidRDefault="003B4A3E" w:rsidP="003B4A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B4A3E">
              <w:rPr>
                <w:rFonts w:ascii="Times New Roman" w:hAnsi="Times New Roman" w:cs="Times New Roman"/>
                <w:sz w:val="24"/>
                <w:szCs w:val="24"/>
              </w:rPr>
              <w:t>The resu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lts of this study indicate that </w:t>
            </w:r>
            <w:r w:rsidRPr="003B4A3E">
              <w:rPr>
                <w:rFonts w:ascii="Times New Roman" w:hAnsi="Times New Roman" w:cs="Times New Roman"/>
                <w:sz w:val="24"/>
                <w:szCs w:val="24"/>
              </w:rPr>
              <w:t>time pressure in</w:t>
            </w:r>
          </w:p>
          <w:p w:rsidR="003B4A3E" w:rsidRPr="003B4A3E" w:rsidRDefault="003B4A3E" w:rsidP="003B4A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4A3E">
              <w:rPr>
                <w:rFonts w:ascii="Times New Roman" w:hAnsi="Times New Roman" w:cs="Times New Roman"/>
                <w:sz w:val="24"/>
                <w:szCs w:val="24"/>
              </w:rPr>
              <w:t>itself</w:t>
            </w:r>
            <w:proofErr w:type="gramEnd"/>
            <w:r w:rsidRPr="003B4A3E">
              <w:rPr>
                <w:rFonts w:ascii="Times New Roman" w:hAnsi="Times New Roman" w:cs="Times New Roman"/>
                <w:sz w:val="24"/>
                <w:szCs w:val="24"/>
              </w:rPr>
              <w:t xml:space="preserve"> has a slightly negative influence on job satisfaction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A3E">
              <w:rPr>
                <w:rFonts w:ascii="Times New Roman" w:hAnsi="Times New Roman" w:cs="Times New Roman"/>
                <w:sz w:val="24"/>
                <w:szCs w:val="24"/>
              </w:rPr>
              <w:t>and estimated goal fulfillment.</w:t>
            </w:r>
          </w:p>
        </w:tc>
        <w:tc>
          <w:tcPr>
            <w:tcW w:w="22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676CDD" w:rsidRPr="00676CDD" w:rsidRDefault="00676CDD" w:rsidP="00676C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76CDD">
              <w:rPr>
                <w:rFonts w:ascii="Times New Roman" w:hAnsi="Times New Roman" w:cs="Times New Roman"/>
                <w:sz w:val="24"/>
                <w:szCs w:val="24"/>
              </w:rPr>
              <w:t>The responses on the five-point scale to the evaluation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CDD">
              <w:rPr>
                <w:rFonts w:ascii="Times New Roman" w:hAnsi="Times New Roman" w:cs="Times New Roman"/>
                <w:sz w:val="24"/>
                <w:szCs w:val="24"/>
              </w:rPr>
              <w:t>question, ‘‘Have you improved your ‘team skills’ by participating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CDD">
              <w:rPr>
                <w:rFonts w:ascii="Times New Roman" w:hAnsi="Times New Roman" w:cs="Times New Roman"/>
                <w:sz w:val="24"/>
                <w:szCs w:val="24"/>
              </w:rPr>
              <w:t>in this team?’’, were positive at Time 1</w:t>
            </w:r>
          </w:p>
          <w:p w:rsidR="00676CDD" w:rsidRPr="00676CDD" w:rsidRDefault="00676CDD" w:rsidP="00676C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76CDD">
              <w:rPr>
                <w:rFonts w:ascii="Times New Roman" w:hAnsi="Times New Roman" w:cs="Times New Roman"/>
                <w:sz w:val="24"/>
                <w:szCs w:val="24"/>
              </w:rPr>
              <w:t>(M=3.57, S.D.=0.97) and Time 2 (M=3.87, S.D.=1.01)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a statistically </w:t>
            </w:r>
            <w:r w:rsidRPr="00676CDD">
              <w:rPr>
                <w:rFonts w:ascii="Times New Roman" w:hAnsi="Times New Roman" w:cs="Times New Roman"/>
                <w:sz w:val="24"/>
                <w:szCs w:val="24"/>
              </w:rPr>
              <w:t>significant, albeit small improvement in</w:t>
            </w:r>
          </w:p>
          <w:p w:rsidR="003B4A3E" w:rsidRDefault="00676CDD" w:rsidP="00676C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6CDD"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  <w:proofErr w:type="gramEnd"/>
            <w:r w:rsidRPr="00676CDD">
              <w:rPr>
                <w:rFonts w:ascii="Times New Roman" w:hAnsi="Times New Roman" w:cs="Times New Roman"/>
                <w:sz w:val="24"/>
                <w:szCs w:val="24"/>
              </w:rPr>
              <w:t xml:space="preserve"> score at Time 2 (t=1.66, </w:t>
            </w:r>
            <w:proofErr w:type="spellStart"/>
            <w:r w:rsidRPr="00676CDD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proofErr w:type="spellEnd"/>
            <w:r w:rsidRPr="00676CDD">
              <w:rPr>
                <w:rFonts w:ascii="Times New Roman" w:hAnsi="Times New Roman" w:cs="Times New Roman"/>
                <w:sz w:val="24"/>
                <w:szCs w:val="24"/>
              </w:rPr>
              <w:t>=167, P&lt;0.05).</w:t>
            </w:r>
          </w:p>
          <w:p w:rsidR="00676CDD" w:rsidRPr="00676CDD" w:rsidRDefault="00676CDD" w:rsidP="00676CDD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676CDD" w:rsidRPr="00676CDD" w:rsidRDefault="00676CDD" w:rsidP="00676C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76CDD">
              <w:rPr>
                <w:rFonts w:ascii="Times New Roman" w:hAnsi="Times New Roman" w:cs="Times New Roman"/>
                <w:sz w:val="24"/>
                <w:szCs w:val="24"/>
              </w:rPr>
              <w:t>The results refute our original hypothesis, H1, that there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CDD">
              <w:rPr>
                <w:rFonts w:ascii="Times New Roman" w:hAnsi="Times New Roman" w:cs="Times New Roman"/>
                <w:sz w:val="24"/>
                <w:szCs w:val="24"/>
              </w:rPr>
              <w:t xml:space="preserve">would be significant differences between virtual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collocated </w:t>
            </w:r>
            <w:r w:rsidRPr="00676CDD">
              <w:rPr>
                <w:rFonts w:ascii="Times New Roman" w:hAnsi="Times New Roman" w:cs="Times New Roman"/>
                <w:sz w:val="24"/>
                <w:szCs w:val="24"/>
              </w:rPr>
              <w:t>software projects for this communication-related</w:t>
            </w:r>
          </w:p>
          <w:p w:rsidR="003B4A3E" w:rsidRDefault="00676CDD" w:rsidP="00676C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6CDD">
              <w:rPr>
                <w:rFonts w:ascii="Times New Roman" w:hAnsi="Times New Roman" w:cs="Times New Roman"/>
                <w:sz w:val="24"/>
                <w:szCs w:val="24"/>
              </w:rPr>
              <w:t>risk</w:t>
            </w:r>
            <w:proofErr w:type="gramEnd"/>
            <w:r w:rsidRPr="00676CDD">
              <w:rPr>
                <w:rFonts w:ascii="Times New Roman" w:hAnsi="Times New Roman" w:cs="Times New Roman"/>
                <w:sz w:val="24"/>
                <w:szCs w:val="24"/>
              </w:rPr>
              <w:t xml:space="preserve"> factor.</w:t>
            </w:r>
          </w:p>
          <w:p w:rsidR="00676CDD" w:rsidRDefault="00676CDD" w:rsidP="00676C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CDD" w:rsidRPr="00676CDD" w:rsidRDefault="00676CDD" w:rsidP="00676C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6CDD">
              <w:rPr>
                <w:rFonts w:ascii="Times New Roman" w:hAnsi="Times New Roman" w:cs="Times New Roman"/>
                <w:sz w:val="24"/>
                <w:szCs w:val="24"/>
              </w:rPr>
              <w:t>Almos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 half (48%) of virtual project </w:t>
            </w:r>
            <w:r w:rsidRPr="00676CDD">
              <w:rPr>
                <w:rFonts w:ascii="Times New Roman" w:hAnsi="Times New Roman" w:cs="Times New Roman"/>
                <w:sz w:val="24"/>
                <w:szCs w:val="24"/>
              </w:rPr>
              <w:t>participants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CDD">
              <w:rPr>
                <w:rFonts w:ascii="Times New Roman" w:hAnsi="Times New Roman" w:cs="Times New Roman"/>
                <w:sz w:val="24"/>
                <w:szCs w:val="24"/>
              </w:rPr>
              <w:t xml:space="preserve">and 40%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co-located project participants </w:t>
            </w:r>
            <w:r w:rsidRPr="00676CDD">
              <w:rPr>
                <w:rFonts w:ascii="Times New Roman" w:hAnsi="Times New Roman" w:cs="Times New Roman"/>
                <w:sz w:val="24"/>
                <w:szCs w:val="24"/>
              </w:rPr>
              <w:t>indicated this</w:t>
            </w:r>
          </w:p>
          <w:p w:rsidR="00676CDD" w:rsidRPr="00676CDD" w:rsidRDefault="00676CDD" w:rsidP="00676C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6CDD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  <w:proofErr w:type="gramEnd"/>
            <w:r w:rsidRPr="00676CDD">
              <w:rPr>
                <w:rFonts w:ascii="Times New Roman" w:hAnsi="Times New Roman" w:cs="Times New Roman"/>
                <w:sz w:val="24"/>
                <w:szCs w:val="24"/>
              </w:rPr>
              <w:t xml:space="preserve"> of risk had a major impact on their project. About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CDD">
              <w:rPr>
                <w:rFonts w:ascii="Times New Roman" w:hAnsi="Times New Roman" w:cs="Times New Roman"/>
                <w:sz w:val="24"/>
                <w:szCs w:val="24"/>
              </w:rPr>
              <w:t xml:space="preserve">third (35%) of virtual project participants and 36%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collocated </w:t>
            </w:r>
            <w:r w:rsidRPr="00676CDD">
              <w:rPr>
                <w:rFonts w:ascii="Times New Roman" w:hAnsi="Times New Roman" w:cs="Times New Roman"/>
                <w:sz w:val="24"/>
                <w:szCs w:val="24"/>
              </w:rPr>
              <w:t>project participants felt this risk caused a minor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CDD">
              <w:rPr>
                <w:rFonts w:ascii="Times New Roman" w:hAnsi="Times New Roman" w:cs="Times New Roman"/>
                <w:sz w:val="24"/>
                <w:szCs w:val="24"/>
              </w:rPr>
              <w:t>impact.</w:t>
            </w:r>
          </w:p>
          <w:p w:rsidR="00676CDD" w:rsidRPr="00A12C1F" w:rsidRDefault="00676CDD" w:rsidP="00676CDD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49A6" w:rsidRDefault="00FC49A6"/>
    <w:sectPr w:rsidR="00FC49A6" w:rsidSect="00FC4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dvEPSTI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4B4D"/>
    <w:multiLevelType w:val="hybridMultilevel"/>
    <w:tmpl w:val="BE9ABAA2"/>
    <w:lvl w:ilvl="0" w:tplc="D2F6E4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6A89"/>
    <w:rsid w:val="00023203"/>
    <w:rsid w:val="0028127E"/>
    <w:rsid w:val="003B4A3E"/>
    <w:rsid w:val="003C30AC"/>
    <w:rsid w:val="005F331F"/>
    <w:rsid w:val="00676CDD"/>
    <w:rsid w:val="00765FCF"/>
    <w:rsid w:val="007C42D2"/>
    <w:rsid w:val="00A41693"/>
    <w:rsid w:val="00A50132"/>
    <w:rsid w:val="00A96A89"/>
    <w:rsid w:val="00B7656F"/>
    <w:rsid w:val="00D20BD9"/>
    <w:rsid w:val="00FC49A6"/>
    <w:rsid w:val="00FD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89"/>
  </w:style>
  <w:style w:type="paragraph" w:styleId="Heading5">
    <w:name w:val="heading 5"/>
    <w:basedOn w:val="Normal"/>
    <w:link w:val="Heading5Char"/>
    <w:uiPriority w:val="9"/>
    <w:qFormat/>
    <w:rsid w:val="003C30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27E"/>
    <w:pPr>
      <w:spacing w:after="0" w:line="240" w:lineRule="auto"/>
    </w:pPr>
  </w:style>
  <w:style w:type="character" w:customStyle="1" w:styleId="hit">
    <w:name w:val="hit"/>
    <w:basedOn w:val="DefaultParagraphFont"/>
    <w:rsid w:val="007C42D2"/>
  </w:style>
  <w:style w:type="paragraph" w:styleId="BalloonText">
    <w:name w:val="Balloon Text"/>
    <w:basedOn w:val="Normal"/>
    <w:link w:val="BalloonTextChar"/>
    <w:uiPriority w:val="99"/>
    <w:semiHidden/>
    <w:unhideWhenUsed/>
    <w:rsid w:val="007C4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2D2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3C30A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76C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2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2010-02-26T14:02:00Z</dcterms:created>
  <dcterms:modified xsi:type="dcterms:W3CDTF">2010-03-11T02:57:00Z</dcterms:modified>
</cp:coreProperties>
</file>